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E21034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E21034" w:rsidRDefault="001521C0" w:rsidP="0060197F">
      <w:pPr>
        <w:spacing w:after="0" w:line="240" w:lineRule="auto"/>
        <w:rPr>
          <w:rFonts w:ascii="Raleway" w:hAnsi="Raleway" w:cstheme="minorHAnsi"/>
          <w:color w:val="000000" w:themeColor="text1"/>
          <w:sz w:val="20"/>
          <w:szCs w:val="20"/>
        </w:rPr>
      </w:pPr>
      <w:r w:rsidRPr="00E21034">
        <w:rPr>
          <w:rFonts w:ascii="Raleway" w:hAnsi="Raleway" w:cstheme="minorHAnsi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E2103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E21034">
        <w:rPr>
          <w:rFonts w:ascii="Raleway" w:hAnsi="Raleway" w:cstheme="minorHAnsi"/>
          <w:sz w:val="20"/>
          <w:szCs w:val="20"/>
        </w:rPr>
        <w:t xml:space="preserve">How is it with your soul? </w:t>
      </w:r>
    </w:p>
    <w:p w:rsidR="00BE5196" w:rsidRPr="00E2103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E21034">
        <w:rPr>
          <w:rFonts w:ascii="Raleway" w:hAnsi="Raleway" w:cstheme="minorHAnsi"/>
          <w:sz w:val="20"/>
          <w:szCs w:val="20"/>
        </w:rPr>
        <w:t xml:space="preserve">Have you </w:t>
      </w:r>
      <w:r w:rsidR="004D66F2" w:rsidRPr="00E21034">
        <w:rPr>
          <w:rFonts w:ascii="Raleway" w:hAnsi="Raleway" w:cstheme="minorHAnsi"/>
          <w:sz w:val="20"/>
          <w:szCs w:val="20"/>
        </w:rPr>
        <w:t>done al</w:t>
      </w:r>
      <w:r w:rsidRPr="00E21034">
        <w:rPr>
          <w:rFonts w:ascii="Raleway" w:hAnsi="Raleway" w:cstheme="minorHAnsi"/>
          <w:sz w:val="20"/>
          <w:szCs w:val="20"/>
        </w:rPr>
        <w:t>l the good you can and avoided all the evil you can this week?</w:t>
      </w:r>
    </w:p>
    <w:p w:rsidR="00BE5196" w:rsidRPr="00E2103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E21034">
        <w:rPr>
          <w:rFonts w:ascii="Raleway" w:hAnsi="Raleway" w:cstheme="minorHAnsi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E2103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E21034">
        <w:rPr>
          <w:rFonts w:ascii="Raleway" w:hAnsi="Raleway" w:cstheme="minorHAnsi"/>
          <w:sz w:val="20"/>
          <w:szCs w:val="20"/>
        </w:rPr>
        <w:t>How can we as a group best pray for and support you?</w:t>
      </w:r>
    </w:p>
    <w:p w:rsidR="006E7545" w:rsidRPr="00E21034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525EBF" w:rsidRPr="00E21034" w:rsidRDefault="00703C3D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21034">
        <w:rPr>
          <w:rFonts w:ascii="Raleway" w:hAnsi="Raleway" w:cs="AGaramondPro-Regular"/>
          <w:sz w:val="20"/>
          <w:szCs w:val="20"/>
        </w:rPr>
        <w:t>When was one of the first times you shared your faith?</w:t>
      </w:r>
    </w:p>
    <w:p w:rsidR="00703C3D" w:rsidRPr="00E21034" w:rsidRDefault="00703C3D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525EBF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E21034">
        <w:rPr>
          <w:rFonts w:ascii="Raleway" w:hAnsi="Raleway" w:cs="HelveticaNeue-Roman"/>
          <w:sz w:val="20"/>
          <w:szCs w:val="20"/>
        </w:rPr>
        <w:t>By understanding the common barriers to</w:t>
      </w:r>
      <w:r w:rsidRPr="00E21034">
        <w:rPr>
          <w:rFonts w:ascii="Raleway" w:hAnsi="Raleway" w:cs="HelveticaNeue-Roman"/>
          <w:sz w:val="20"/>
          <w:szCs w:val="20"/>
        </w:rPr>
        <w:t xml:space="preserve"> </w:t>
      </w:r>
      <w:r w:rsidRPr="00E21034">
        <w:rPr>
          <w:rFonts w:ascii="Raleway" w:hAnsi="Raleway" w:cs="HelveticaNeue-Roman"/>
          <w:sz w:val="20"/>
          <w:szCs w:val="20"/>
        </w:rPr>
        <w:t>sharing our fait</w:t>
      </w:r>
      <w:r w:rsidRPr="00E21034">
        <w:rPr>
          <w:rFonts w:ascii="Raleway" w:hAnsi="Raleway" w:cs="HelveticaNeue-Roman"/>
          <w:sz w:val="20"/>
          <w:szCs w:val="20"/>
        </w:rPr>
        <w:t xml:space="preserve">h, we can navigate past them to </w:t>
      </w:r>
      <w:r w:rsidRPr="00E21034">
        <w:rPr>
          <w:rFonts w:ascii="Raleway" w:hAnsi="Raleway" w:cs="HelveticaNeue-Roman"/>
          <w:sz w:val="20"/>
          <w:szCs w:val="20"/>
        </w:rPr>
        <w:t>invite others into a relationship with God.</w:t>
      </w:r>
    </w:p>
    <w:p w:rsidR="00525EBF" w:rsidRPr="00E21034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525EBF" w:rsidRPr="00E21034" w:rsidRDefault="00525EBF" w:rsidP="00525EBF">
      <w:pPr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  <w:r w:rsidRPr="00E21034">
        <w:rPr>
          <w:rFonts w:ascii="Raleway" w:hAnsi="Raleway" w:cstheme="minorHAnsi"/>
          <w:color w:val="FF0000"/>
          <w:sz w:val="20"/>
          <w:szCs w:val="20"/>
        </w:rPr>
        <w:t xml:space="preserve">Have a group member read </w:t>
      </w:r>
      <w:r w:rsidR="00703C3D" w:rsidRPr="00E21034">
        <w:rPr>
          <w:rFonts w:ascii="Raleway" w:hAnsi="Raleway" w:cstheme="minorHAnsi"/>
          <w:color w:val="FF0000"/>
          <w:sz w:val="20"/>
          <w:szCs w:val="20"/>
        </w:rPr>
        <w:t>Colossians 4</w:t>
      </w:r>
      <w:r w:rsidRPr="00E21034">
        <w:rPr>
          <w:rFonts w:ascii="Raleway" w:hAnsi="Raleway" w:cstheme="minorHAnsi"/>
          <w:color w:val="FF0000"/>
          <w:sz w:val="20"/>
          <w:szCs w:val="20"/>
        </w:rPr>
        <w:t xml:space="preserve">:3-4 </w:t>
      </w:r>
    </w:p>
    <w:p w:rsidR="00525EBF" w:rsidRPr="00E21034" w:rsidRDefault="00525EBF" w:rsidP="00525EBF">
      <w:pPr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E21034">
        <w:rPr>
          <w:rFonts w:ascii="Raleway" w:hAnsi="Raleway" w:cs="AGaramondPro-Regular"/>
          <w:color w:val="000000"/>
          <w:sz w:val="20"/>
          <w:szCs w:val="20"/>
        </w:rPr>
        <w:t>Francis Chan, noted author, speaker, pastor, and church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 xml:space="preserve"> planter said: 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>The biggest problem with evangelism is that it’s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>gotten too impersonal. People in the church don’t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>know how to lo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 xml:space="preserve">ok an unbeliever in the eye and 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>actually love him or her and carry on a conversation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>with them. . . . I think overall, the church is going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>to get weaker and weaker in this area, and it’s not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>because they don’t love Jesus. It’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 xml:space="preserve">s not because they 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>don’t have a heart for the Lord. They just don’t know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>how to engage with people who don’t believe like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i/>
          <w:color w:val="000000"/>
          <w:sz w:val="20"/>
          <w:szCs w:val="20"/>
        </w:rPr>
        <w:t>they do.</w:t>
      </w: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Light"/>
          <w:color w:val="6E6F71"/>
          <w:sz w:val="20"/>
          <w:szCs w:val="20"/>
        </w:rPr>
      </w:pPr>
    </w:p>
    <w:p w:rsidR="00525EBF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E21034">
        <w:rPr>
          <w:rFonts w:ascii="Raleway" w:hAnsi="Raleway" w:cs="AGaramondPro-Regular"/>
          <w:color w:val="000000"/>
          <w:sz w:val="20"/>
          <w:szCs w:val="20"/>
        </w:rPr>
        <w:t>To engage with people who believe differently, we must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>identify and overcome three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 xml:space="preserve"> primary hurdles in sharing our 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>faith: (1) We’re unclear about our understanding of the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>gospel and how to explain our experience with God, (2) we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>are afraid we’ll receive a negative response, (3) we think that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>evangelism is the job of the “professionals.” By facing and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>understanding these barriers, we can learn helpful practices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color w:val="000000"/>
          <w:sz w:val="20"/>
          <w:szCs w:val="20"/>
        </w:rPr>
        <w:t>to overcome them.</w:t>
      </w: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E21034">
        <w:rPr>
          <w:rFonts w:ascii="Raleway" w:hAnsi="Raleway" w:cs="Futura"/>
          <w:color w:val="FF0000"/>
          <w:sz w:val="20"/>
          <w:szCs w:val="20"/>
        </w:rPr>
        <w:t>For you, what is the biggest hurdle to</w:t>
      </w:r>
      <w:r w:rsidRPr="00E2103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E21034">
        <w:rPr>
          <w:rFonts w:ascii="Raleway" w:hAnsi="Raleway" w:cs="Futura"/>
          <w:color w:val="FF0000"/>
          <w:sz w:val="20"/>
          <w:szCs w:val="20"/>
        </w:rPr>
        <w:t>sharing your faith with others?</w:t>
      </w: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21034">
        <w:rPr>
          <w:rFonts w:ascii="Raleway" w:hAnsi="Raleway" w:cs="AGaramondPro-Regular"/>
          <w:sz w:val="20"/>
          <w:szCs w:val="20"/>
        </w:rPr>
        <w:t>We can conquer the first hurdle to sharing our faith by</w:t>
      </w:r>
      <w:r w:rsidRPr="00E21034">
        <w:rPr>
          <w:rFonts w:ascii="Raleway" w:hAnsi="Raleway" w:cs="AGaramondPro-Regular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sz w:val="20"/>
          <w:szCs w:val="20"/>
        </w:rPr>
        <w:t>getting clear on our own understanding of the gospel.</w:t>
      </w: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sz w:val="20"/>
          <w:szCs w:val="20"/>
        </w:rPr>
      </w:pPr>
      <w:r w:rsidRPr="00E21034">
        <w:rPr>
          <w:rFonts w:ascii="Raleway" w:hAnsi="Raleway" w:cs="Futura"/>
          <w:color w:val="FF0000"/>
          <w:sz w:val="20"/>
          <w:szCs w:val="20"/>
        </w:rPr>
        <w:t>How would you describe your ability</w:t>
      </w:r>
      <w:r w:rsidRPr="00E2103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E21034">
        <w:rPr>
          <w:rFonts w:ascii="Raleway" w:hAnsi="Raleway" w:cs="Futura"/>
          <w:color w:val="FF0000"/>
          <w:sz w:val="20"/>
          <w:szCs w:val="20"/>
        </w:rPr>
        <w:t>to clearly explain the gospel to people who have a</w:t>
      </w:r>
      <w:r w:rsidRPr="00E2103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E21034">
        <w:rPr>
          <w:rFonts w:ascii="Raleway" w:hAnsi="Raleway" w:cs="Futura"/>
          <w:color w:val="FF0000"/>
          <w:sz w:val="20"/>
          <w:szCs w:val="20"/>
        </w:rPr>
        <w:t>different worldview?</w:t>
      </w: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sz w:val="20"/>
          <w:szCs w:val="20"/>
        </w:rPr>
      </w:pP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21034">
        <w:rPr>
          <w:rFonts w:ascii="Raleway" w:hAnsi="Raleway" w:cs="AGaramondPro-Regular"/>
          <w:sz w:val="20"/>
          <w:szCs w:val="20"/>
        </w:rPr>
        <w:t>Even if we understand the gospel message clearly, we may</w:t>
      </w:r>
      <w:r w:rsidRPr="00E21034">
        <w:rPr>
          <w:rFonts w:ascii="Raleway" w:hAnsi="Raleway" w:cs="AGaramondPro-Regular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sz w:val="20"/>
          <w:szCs w:val="20"/>
        </w:rPr>
        <w:t>struggle to explain how the</w:t>
      </w:r>
      <w:r w:rsidRPr="00E21034">
        <w:rPr>
          <w:rFonts w:ascii="Raleway" w:hAnsi="Raleway" w:cs="AGaramondPro-Regular"/>
          <w:sz w:val="20"/>
          <w:szCs w:val="20"/>
        </w:rPr>
        <w:t xml:space="preserve"> gospel fits into our own lives </w:t>
      </w:r>
      <w:r w:rsidRPr="00E21034">
        <w:rPr>
          <w:rFonts w:ascii="Raleway" w:hAnsi="Raleway" w:cs="AGaramondPro-Regular"/>
          <w:sz w:val="20"/>
          <w:szCs w:val="20"/>
        </w:rPr>
        <w:t xml:space="preserve">and experience. We </w:t>
      </w:r>
      <w:r w:rsidRPr="00E21034">
        <w:rPr>
          <w:rFonts w:ascii="Raleway" w:hAnsi="Raleway" w:cs="AGaramondPro-Regular"/>
          <w:sz w:val="20"/>
          <w:szCs w:val="20"/>
        </w:rPr>
        <w:t xml:space="preserve">may </w:t>
      </w:r>
      <w:r w:rsidRPr="00E21034">
        <w:rPr>
          <w:rFonts w:ascii="Raleway" w:hAnsi="Raleway" w:cs="AGaramondPro-Regular"/>
          <w:sz w:val="20"/>
          <w:szCs w:val="20"/>
        </w:rPr>
        <w:t>strain to explain what happened to us</w:t>
      </w:r>
      <w:r w:rsidRPr="00E21034">
        <w:rPr>
          <w:rFonts w:ascii="Raleway" w:hAnsi="Raleway" w:cs="AGaramondPro-Regular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sz w:val="20"/>
          <w:szCs w:val="20"/>
        </w:rPr>
        <w:t>at such a deep, personal level.</w:t>
      </w: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21034">
        <w:rPr>
          <w:rFonts w:ascii="Raleway" w:hAnsi="Raleway" w:cs="AGaramondPro-Regular"/>
          <w:sz w:val="20"/>
          <w:szCs w:val="20"/>
        </w:rPr>
        <w:t>Another hurdle to overcome is our fear of receiving a</w:t>
      </w:r>
      <w:r w:rsidRPr="00E21034">
        <w:rPr>
          <w:rFonts w:ascii="Raleway" w:hAnsi="Raleway" w:cs="AGaramondPro-Regular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sz w:val="20"/>
          <w:szCs w:val="20"/>
        </w:rPr>
        <w:t>negative response. At some leve</w:t>
      </w:r>
      <w:r w:rsidRPr="00E21034">
        <w:rPr>
          <w:rFonts w:ascii="Raleway" w:hAnsi="Raleway" w:cs="AGaramondPro-Regular"/>
          <w:sz w:val="20"/>
          <w:szCs w:val="20"/>
        </w:rPr>
        <w:t xml:space="preserve">l, we all want to be liked, and </w:t>
      </w:r>
      <w:r w:rsidRPr="00E21034">
        <w:rPr>
          <w:rFonts w:ascii="Raleway" w:hAnsi="Raleway" w:cs="AGaramondPro-Regular"/>
          <w:sz w:val="20"/>
          <w:szCs w:val="20"/>
        </w:rPr>
        <w:t>most of us avoid offending or bothering others.</w:t>
      </w: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E21034">
        <w:rPr>
          <w:rFonts w:ascii="Raleway" w:hAnsi="Raleway" w:cs="Futura"/>
          <w:color w:val="FF0000"/>
          <w:sz w:val="20"/>
          <w:szCs w:val="20"/>
        </w:rPr>
        <w:t>Tell about a time you tried to share</w:t>
      </w:r>
      <w:r w:rsidRPr="00E2103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E21034">
        <w:rPr>
          <w:rFonts w:ascii="Raleway" w:hAnsi="Raleway" w:cs="Futura"/>
          <w:color w:val="FF0000"/>
          <w:sz w:val="20"/>
          <w:szCs w:val="20"/>
        </w:rPr>
        <w:t xml:space="preserve">the gospel with </w:t>
      </w:r>
      <w:r w:rsidRPr="00E21034">
        <w:rPr>
          <w:rFonts w:ascii="Raleway" w:hAnsi="Raleway" w:cs="Futura"/>
          <w:color w:val="FF0000"/>
          <w:sz w:val="20"/>
          <w:szCs w:val="20"/>
        </w:rPr>
        <w:t xml:space="preserve">someone and received a negative </w:t>
      </w:r>
      <w:r w:rsidRPr="00E21034">
        <w:rPr>
          <w:rFonts w:ascii="Raleway" w:hAnsi="Raleway" w:cs="Futura"/>
          <w:color w:val="FF0000"/>
          <w:sz w:val="20"/>
          <w:szCs w:val="20"/>
        </w:rPr>
        <w:t>response. How did you react? If you could do it over</w:t>
      </w:r>
      <w:r w:rsidRPr="00E2103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E21034">
        <w:rPr>
          <w:rFonts w:ascii="Raleway" w:hAnsi="Raleway" w:cs="Futura"/>
          <w:color w:val="FF0000"/>
          <w:sz w:val="20"/>
          <w:szCs w:val="20"/>
        </w:rPr>
        <w:t>again, what would y</w:t>
      </w:r>
      <w:r w:rsidRPr="00E21034">
        <w:rPr>
          <w:rFonts w:ascii="Raleway" w:hAnsi="Raleway" w:cs="Futura"/>
          <w:color w:val="FF0000"/>
          <w:sz w:val="20"/>
          <w:szCs w:val="20"/>
        </w:rPr>
        <w:t xml:space="preserve">ou do differently? How did that </w:t>
      </w:r>
      <w:r w:rsidRPr="00E21034">
        <w:rPr>
          <w:rFonts w:ascii="Raleway" w:hAnsi="Raleway" w:cs="Futura"/>
          <w:color w:val="FF0000"/>
          <w:sz w:val="20"/>
          <w:szCs w:val="20"/>
        </w:rPr>
        <w:t>experience impact you?</w:t>
      </w:r>
    </w:p>
    <w:p w:rsidR="00703C3D" w:rsidRPr="00E21034" w:rsidRDefault="00703C3D" w:rsidP="00703C3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703C3D" w:rsidRPr="00E21034" w:rsidRDefault="00E21034" w:rsidP="00E2103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21034">
        <w:rPr>
          <w:rFonts w:ascii="Raleway" w:hAnsi="Raleway" w:cs="AGaramondPro-Regular"/>
          <w:sz w:val="20"/>
          <w:szCs w:val="20"/>
        </w:rPr>
        <w:t>One of our biggest obstacles is thinking that sharing the</w:t>
      </w:r>
      <w:r w:rsidRPr="00E21034">
        <w:rPr>
          <w:rFonts w:ascii="Raleway" w:hAnsi="Raleway" w:cs="AGaramondPro-Regular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sz w:val="20"/>
          <w:szCs w:val="20"/>
        </w:rPr>
        <w:t>good news about Jesus is a job</w:t>
      </w:r>
      <w:r w:rsidRPr="00E21034">
        <w:rPr>
          <w:rFonts w:ascii="Raleway" w:hAnsi="Raleway" w:cs="AGaramondPro-Regular"/>
          <w:sz w:val="20"/>
          <w:szCs w:val="20"/>
        </w:rPr>
        <w:t xml:space="preserve"> for pastors and those with the </w:t>
      </w:r>
      <w:r w:rsidRPr="00E21034">
        <w:rPr>
          <w:rFonts w:ascii="Raleway" w:hAnsi="Raleway" w:cs="AGaramondPro-Regular"/>
          <w:sz w:val="20"/>
          <w:szCs w:val="20"/>
        </w:rPr>
        <w:t>spiritual gift of evangelism. We have adopted the mentality</w:t>
      </w:r>
      <w:r w:rsidRPr="00E21034">
        <w:rPr>
          <w:rFonts w:ascii="Raleway" w:hAnsi="Raleway" w:cs="AGaramondPro-Regular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sz w:val="20"/>
          <w:szCs w:val="20"/>
        </w:rPr>
        <w:t>that we should bring our fr</w:t>
      </w:r>
      <w:r w:rsidRPr="00E21034">
        <w:rPr>
          <w:rFonts w:ascii="Raleway" w:hAnsi="Raleway" w:cs="AGaramondPro-Regular"/>
          <w:sz w:val="20"/>
          <w:szCs w:val="20"/>
        </w:rPr>
        <w:t xml:space="preserve">iends to someone more qualified </w:t>
      </w:r>
      <w:r w:rsidRPr="00E21034">
        <w:rPr>
          <w:rFonts w:ascii="Raleway" w:hAnsi="Raleway" w:cs="AGaramondPro-Regular"/>
          <w:sz w:val="20"/>
          <w:szCs w:val="20"/>
        </w:rPr>
        <w:t>and they will “deliver</w:t>
      </w:r>
      <w:r w:rsidRPr="00E21034">
        <w:rPr>
          <w:rFonts w:ascii="Raleway" w:hAnsi="Raleway" w:cs="AGaramondPro-Regular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sz w:val="20"/>
          <w:szCs w:val="20"/>
        </w:rPr>
        <w:t>the goods and close the deal.”</w:t>
      </w:r>
      <w:r w:rsidRPr="00E21034">
        <w:rPr>
          <w:rFonts w:ascii="Raleway" w:hAnsi="Raleway" w:cs="AGaramondPro-Regular"/>
          <w:sz w:val="20"/>
          <w:szCs w:val="20"/>
        </w:rPr>
        <w:t xml:space="preserve"> We may have believed the </w:t>
      </w:r>
      <w:r w:rsidRPr="00E21034">
        <w:rPr>
          <w:rFonts w:ascii="Raleway" w:hAnsi="Raleway" w:cs="AGaramondPro-Regular"/>
          <w:sz w:val="20"/>
          <w:szCs w:val="20"/>
        </w:rPr>
        <w:t>lie that we are not adequate to engage in disciple</w:t>
      </w:r>
      <w:r>
        <w:rPr>
          <w:rFonts w:ascii="Raleway" w:hAnsi="Raleway" w:cs="AGaramondPro-Regular"/>
          <w:sz w:val="20"/>
          <w:szCs w:val="20"/>
        </w:rPr>
        <w:t>-</w:t>
      </w:r>
      <w:r w:rsidRPr="00E21034">
        <w:rPr>
          <w:rFonts w:ascii="Raleway" w:hAnsi="Raleway" w:cs="AGaramondPro-Regular"/>
          <w:sz w:val="20"/>
          <w:szCs w:val="20"/>
        </w:rPr>
        <w:t>making.</w:t>
      </w:r>
      <w:r w:rsidRPr="00E21034">
        <w:rPr>
          <w:rFonts w:ascii="Raleway" w:hAnsi="Raleway" w:cs="AGaramondPro-Regular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sz w:val="20"/>
          <w:szCs w:val="20"/>
        </w:rPr>
        <w:t>As a result, many of us have resigned from “evangelism,”</w:t>
      </w:r>
    </w:p>
    <w:p w:rsidR="00E21034" w:rsidRPr="00E21034" w:rsidRDefault="00E21034" w:rsidP="00E2103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E21034" w:rsidRPr="00E21034" w:rsidRDefault="00E21034" w:rsidP="00E21034">
      <w:pPr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  <w:r w:rsidRPr="00E21034">
        <w:rPr>
          <w:rFonts w:ascii="Raleway" w:hAnsi="Raleway" w:cstheme="minorHAnsi"/>
          <w:color w:val="FF0000"/>
          <w:sz w:val="20"/>
          <w:szCs w:val="20"/>
        </w:rPr>
        <w:t xml:space="preserve">Have a group member read </w:t>
      </w:r>
      <w:r w:rsidRPr="00E21034">
        <w:rPr>
          <w:rFonts w:ascii="Raleway" w:hAnsi="Raleway" w:cstheme="minorHAnsi"/>
          <w:color w:val="FF0000"/>
          <w:sz w:val="20"/>
          <w:szCs w:val="20"/>
        </w:rPr>
        <w:t>1 Peter 3:15</w:t>
      </w:r>
    </w:p>
    <w:p w:rsidR="00E21034" w:rsidRPr="00E21034" w:rsidRDefault="00E21034" w:rsidP="00E21034">
      <w:pPr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E21034" w:rsidRPr="00E21034" w:rsidRDefault="00E21034" w:rsidP="00E2103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21034">
        <w:rPr>
          <w:rFonts w:ascii="Raleway" w:hAnsi="Raleway" w:cs="AGaramondPro-Regular"/>
          <w:sz w:val="20"/>
          <w:szCs w:val="20"/>
        </w:rPr>
        <w:t>We are all—and always—calle</w:t>
      </w:r>
      <w:r w:rsidRPr="00E21034">
        <w:rPr>
          <w:rFonts w:ascii="Raleway" w:hAnsi="Raleway" w:cs="AGaramondPro-Regular"/>
          <w:sz w:val="20"/>
          <w:szCs w:val="20"/>
        </w:rPr>
        <w:t xml:space="preserve">d to be prepared in advance for </w:t>
      </w:r>
      <w:r w:rsidRPr="00E21034">
        <w:rPr>
          <w:rFonts w:ascii="Raleway" w:hAnsi="Raleway" w:cs="AGaramondPro-Regular"/>
          <w:sz w:val="20"/>
          <w:szCs w:val="20"/>
        </w:rPr>
        <w:t>an opportunity to engage. A</w:t>
      </w:r>
      <w:r w:rsidRPr="00E21034">
        <w:rPr>
          <w:rFonts w:ascii="Raleway" w:hAnsi="Raleway" w:cs="AGaramondPro-Regular"/>
          <w:sz w:val="20"/>
          <w:szCs w:val="20"/>
        </w:rPr>
        <w:t xml:space="preserve">nd if God wants us geared up at </w:t>
      </w:r>
      <w:r w:rsidRPr="00E21034">
        <w:rPr>
          <w:rFonts w:ascii="Raleway" w:hAnsi="Raleway" w:cs="AGaramondPro-Regular"/>
          <w:sz w:val="20"/>
          <w:szCs w:val="20"/>
        </w:rPr>
        <w:t>all times, there must be many opportunities to share our faith</w:t>
      </w:r>
      <w:r w:rsidRPr="00E21034">
        <w:rPr>
          <w:rFonts w:ascii="Raleway" w:hAnsi="Raleway" w:cs="AGaramondPro-Regular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sz w:val="20"/>
          <w:szCs w:val="20"/>
        </w:rPr>
        <w:t>that he is sending our way.</w:t>
      </w:r>
    </w:p>
    <w:p w:rsidR="00703C3D" w:rsidRPr="00E21034" w:rsidRDefault="00703C3D" w:rsidP="006E0423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</w:p>
    <w:p w:rsidR="00F71812" w:rsidRPr="00E21034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002060"/>
          <w:sz w:val="20"/>
          <w:szCs w:val="20"/>
        </w:rPr>
      </w:pPr>
      <w:r w:rsidRPr="00E21034">
        <w:rPr>
          <w:rFonts w:ascii="Raleway" w:hAnsi="Raleway" w:cstheme="minorHAnsi"/>
          <w:color w:val="002060"/>
          <w:sz w:val="20"/>
          <w:szCs w:val="20"/>
          <w:u w:val="single"/>
        </w:rPr>
        <w:t>THIS NEXT WEEK:</w:t>
      </w:r>
      <w:r w:rsidR="00035383" w:rsidRPr="00E21034">
        <w:rPr>
          <w:rFonts w:ascii="Raleway" w:hAnsi="Raleway" w:cstheme="minorHAnsi"/>
          <w:color w:val="002060"/>
          <w:sz w:val="20"/>
          <w:szCs w:val="20"/>
        </w:rPr>
        <w:t xml:space="preserve"> </w:t>
      </w:r>
      <w:r w:rsidR="00611C45" w:rsidRPr="00E21034">
        <w:rPr>
          <w:rFonts w:ascii="Raleway" w:hAnsi="Raleway" w:cstheme="minorHAnsi"/>
          <w:color w:val="002060"/>
          <w:sz w:val="20"/>
          <w:szCs w:val="20"/>
        </w:rPr>
        <w:t xml:space="preserve"> </w:t>
      </w:r>
    </w:p>
    <w:p w:rsidR="00C110C5" w:rsidRPr="00E21034" w:rsidRDefault="00E21034" w:rsidP="00E2103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E21034">
        <w:rPr>
          <w:rFonts w:ascii="Raleway" w:hAnsi="Raleway" w:cs="AGaramondPro-Regular"/>
          <w:color w:val="002060"/>
          <w:sz w:val="20"/>
          <w:szCs w:val="20"/>
        </w:rPr>
        <w:t>Write out your own version of the gospel message that you</w:t>
      </w:r>
      <w:r w:rsidRPr="00E21034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color w:val="002060"/>
          <w:sz w:val="20"/>
          <w:szCs w:val="20"/>
        </w:rPr>
        <w:t>can share with others. Practice</w:t>
      </w:r>
      <w:r w:rsidRPr="00E21034">
        <w:rPr>
          <w:rFonts w:ascii="Raleway" w:hAnsi="Raleway" w:cs="AGaramondPro-Regular"/>
          <w:color w:val="002060"/>
          <w:sz w:val="20"/>
          <w:szCs w:val="20"/>
        </w:rPr>
        <w:t xml:space="preserve"> telling it to other Christians </w:t>
      </w:r>
      <w:r w:rsidRPr="00E21034">
        <w:rPr>
          <w:rFonts w:ascii="Raleway" w:hAnsi="Raleway" w:cs="AGaramondPro-Regular"/>
          <w:color w:val="002060"/>
          <w:sz w:val="20"/>
          <w:szCs w:val="20"/>
        </w:rPr>
        <w:t>and ask for feedback on how clear it is. Share it with</w:t>
      </w:r>
      <w:r w:rsidRPr="00E21034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E21034">
        <w:rPr>
          <w:rFonts w:ascii="Raleway" w:hAnsi="Raleway" w:cs="AGaramondPro-Regular"/>
          <w:color w:val="002060"/>
          <w:sz w:val="20"/>
          <w:szCs w:val="20"/>
        </w:rPr>
        <w:t>someone who is not a Christian.</w:t>
      </w:r>
    </w:p>
    <w:p w:rsidR="00E21034" w:rsidRPr="00E21034" w:rsidRDefault="00E21034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402A12" w:rsidRPr="00E21034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E21034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E21034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E21034" w:rsidSect="00B816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CFD" w:rsidRDefault="003F4CFD" w:rsidP="008E60B4">
      <w:pPr>
        <w:spacing w:after="0" w:line="240" w:lineRule="auto"/>
      </w:pPr>
      <w:r>
        <w:separator/>
      </w:r>
    </w:p>
  </w:endnote>
  <w:endnote w:type="continuationSeparator" w:id="0">
    <w:p w:rsidR="003F4CFD" w:rsidRDefault="003F4CFD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034" w:rsidRDefault="00E210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BE" w:rsidRDefault="008E31BE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034" w:rsidRDefault="00E210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CFD" w:rsidRDefault="003F4CFD" w:rsidP="008E60B4">
      <w:pPr>
        <w:spacing w:after="0" w:line="240" w:lineRule="auto"/>
      </w:pPr>
      <w:r>
        <w:separator/>
      </w:r>
    </w:p>
  </w:footnote>
  <w:footnote w:type="continuationSeparator" w:id="0">
    <w:p w:rsidR="003F4CFD" w:rsidRDefault="003F4CFD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034" w:rsidRDefault="00E210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BE" w:rsidRPr="006C58AC" w:rsidRDefault="008E31BE">
    <w:pPr>
      <w:pStyle w:val="Header"/>
      <w:rPr>
        <w:rFonts w:ascii="Raleway" w:hAnsi="Raleway"/>
        <w:sz w:val="12"/>
        <w:szCs w:val="12"/>
      </w:rPr>
    </w:pPr>
    <w:r w:rsidRPr="008E60B4">
      <w:rPr>
        <w:rFonts w:ascii="Raleway" w:hAnsi="Raleway"/>
        <w:sz w:val="40"/>
        <w:szCs w:val="40"/>
      </w:rPr>
      <w:t>Discipleship Group</w:t>
    </w:r>
    <w:r w:rsidR="00703C3D">
      <w:rPr>
        <w:rFonts w:ascii="Raleway" w:hAnsi="Raleway"/>
        <w:sz w:val="24"/>
        <w:szCs w:val="24"/>
      </w:rPr>
      <w:t xml:space="preserve"> // session 34</w:t>
    </w:r>
    <w:r>
      <w:rPr>
        <w:rFonts w:ascii="Raleway" w:hAnsi="Raleway"/>
        <w:sz w:val="24"/>
        <w:szCs w:val="24"/>
      </w:rPr>
      <w:tab/>
    </w:r>
    <w:r w:rsidR="00703C3D">
      <w:rPr>
        <w:rFonts w:ascii="Raleway" w:hAnsi="Raleway"/>
        <w:sz w:val="12"/>
        <w:szCs w:val="12"/>
      </w:rPr>
      <w:t>(9.2</w:t>
    </w:r>
    <w:r w:rsidR="00E21034">
      <w:rPr>
        <w:rFonts w:ascii="Raleway" w:hAnsi="Raleway"/>
        <w:sz w:val="12"/>
        <w:szCs w:val="12"/>
      </w:rPr>
      <w:t>)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034" w:rsidRDefault="00E2103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E5C15"/>
    <w:multiLevelType w:val="hybridMultilevel"/>
    <w:tmpl w:val="A4F6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22F5C"/>
    <w:multiLevelType w:val="hybridMultilevel"/>
    <w:tmpl w:val="3B6E6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A6EEB"/>
    <w:multiLevelType w:val="hybridMultilevel"/>
    <w:tmpl w:val="D540B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2"/>
  </w:num>
  <w:num w:numId="6">
    <w:abstractNumId w:val="17"/>
  </w:num>
  <w:num w:numId="7">
    <w:abstractNumId w:val="9"/>
  </w:num>
  <w:num w:numId="8">
    <w:abstractNumId w:val="15"/>
  </w:num>
  <w:num w:numId="9">
    <w:abstractNumId w:val="16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3"/>
  </w:num>
  <w:num w:numId="16">
    <w:abstractNumId w:val="4"/>
  </w:num>
  <w:num w:numId="17">
    <w:abstractNumId w:val="3"/>
  </w:num>
  <w:num w:numId="18">
    <w:abstractNumId w:val="19"/>
  </w:num>
  <w:num w:numId="19">
    <w:abstractNumId w:val="20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14560"/>
    <w:rsid w:val="00032E79"/>
    <w:rsid w:val="00035383"/>
    <w:rsid w:val="00052E75"/>
    <w:rsid w:val="000A1873"/>
    <w:rsid w:val="000A51E5"/>
    <w:rsid w:val="000A5991"/>
    <w:rsid w:val="000B1B2D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622ED"/>
    <w:rsid w:val="002649F9"/>
    <w:rsid w:val="00285914"/>
    <w:rsid w:val="002B0461"/>
    <w:rsid w:val="002C2FA1"/>
    <w:rsid w:val="002D395B"/>
    <w:rsid w:val="002F33D7"/>
    <w:rsid w:val="002F4CF8"/>
    <w:rsid w:val="003202A4"/>
    <w:rsid w:val="00337DDE"/>
    <w:rsid w:val="003522B3"/>
    <w:rsid w:val="00366FAC"/>
    <w:rsid w:val="00372B60"/>
    <w:rsid w:val="00385D8B"/>
    <w:rsid w:val="0039166A"/>
    <w:rsid w:val="003C2718"/>
    <w:rsid w:val="003C7E1E"/>
    <w:rsid w:val="003D0AF5"/>
    <w:rsid w:val="003E3A62"/>
    <w:rsid w:val="003E3F5C"/>
    <w:rsid w:val="003E4D46"/>
    <w:rsid w:val="003F2AD9"/>
    <w:rsid w:val="003F341E"/>
    <w:rsid w:val="003F4CFD"/>
    <w:rsid w:val="003F74C4"/>
    <w:rsid w:val="00402A12"/>
    <w:rsid w:val="00414B5E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024BC"/>
    <w:rsid w:val="00521844"/>
    <w:rsid w:val="00525EBF"/>
    <w:rsid w:val="00583F6F"/>
    <w:rsid w:val="005C3D45"/>
    <w:rsid w:val="005D7B65"/>
    <w:rsid w:val="005E2072"/>
    <w:rsid w:val="0060197F"/>
    <w:rsid w:val="00611C45"/>
    <w:rsid w:val="006224AE"/>
    <w:rsid w:val="00685481"/>
    <w:rsid w:val="00690EDA"/>
    <w:rsid w:val="00691B85"/>
    <w:rsid w:val="00694EC6"/>
    <w:rsid w:val="006B2CEA"/>
    <w:rsid w:val="006C58AC"/>
    <w:rsid w:val="006C62F3"/>
    <w:rsid w:val="006E0423"/>
    <w:rsid w:val="006E7545"/>
    <w:rsid w:val="00703C3D"/>
    <w:rsid w:val="00711F67"/>
    <w:rsid w:val="00752BD2"/>
    <w:rsid w:val="007545B1"/>
    <w:rsid w:val="007674D3"/>
    <w:rsid w:val="007676B1"/>
    <w:rsid w:val="007733EB"/>
    <w:rsid w:val="007A4E3E"/>
    <w:rsid w:val="007B3B32"/>
    <w:rsid w:val="007C0BD3"/>
    <w:rsid w:val="007C6924"/>
    <w:rsid w:val="007F2E01"/>
    <w:rsid w:val="00841F2C"/>
    <w:rsid w:val="00865DED"/>
    <w:rsid w:val="008A098C"/>
    <w:rsid w:val="008A0A06"/>
    <w:rsid w:val="008D1F06"/>
    <w:rsid w:val="008E31BE"/>
    <w:rsid w:val="008E60B4"/>
    <w:rsid w:val="008F74CC"/>
    <w:rsid w:val="00921999"/>
    <w:rsid w:val="009378D4"/>
    <w:rsid w:val="0094692D"/>
    <w:rsid w:val="0094731E"/>
    <w:rsid w:val="009547D6"/>
    <w:rsid w:val="00961CF4"/>
    <w:rsid w:val="00980E5E"/>
    <w:rsid w:val="00993AD3"/>
    <w:rsid w:val="009A1F12"/>
    <w:rsid w:val="009B3D8C"/>
    <w:rsid w:val="009C019A"/>
    <w:rsid w:val="009C1EAE"/>
    <w:rsid w:val="009D1474"/>
    <w:rsid w:val="00A200DF"/>
    <w:rsid w:val="00A60444"/>
    <w:rsid w:val="00A83646"/>
    <w:rsid w:val="00AD2ADF"/>
    <w:rsid w:val="00AD78CA"/>
    <w:rsid w:val="00AF036E"/>
    <w:rsid w:val="00AF7CA0"/>
    <w:rsid w:val="00B35D5D"/>
    <w:rsid w:val="00B81693"/>
    <w:rsid w:val="00B847E5"/>
    <w:rsid w:val="00B85FA3"/>
    <w:rsid w:val="00B95A21"/>
    <w:rsid w:val="00BA5132"/>
    <w:rsid w:val="00BB0DC5"/>
    <w:rsid w:val="00BE5196"/>
    <w:rsid w:val="00BF4890"/>
    <w:rsid w:val="00C110C5"/>
    <w:rsid w:val="00C833E3"/>
    <w:rsid w:val="00C83D3A"/>
    <w:rsid w:val="00CA10A5"/>
    <w:rsid w:val="00CA5AD0"/>
    <w:rsid w:val="00CB5214"/>
    <w:rsid w:val="00CC7E39"/>
    <w:rsid w:val="00CD7597"/>
    <w:rsid w:val="00CE0823"/>
    <w:rsid w:val="00CE0F49"/>
    <w:rsid w:val="00D00DB3"/>
    <w:rsid w:val="00D45F8C"/>
    <w:rsid w:val="00D64AB0"/>
    <w:rsid w:val="00D8633C"/>
    <w:rsid w:val="00DB13D3"/>
    <w:rsid w:val="00DE779F"/>
    <w:rsid w:val="00DE7C24"/>
    <w:rsid w:val="00E1340A"/>
    <w:rsid w:val="00E21034"/>
    <w:rsid w:val="00E73327"/>
    <w:rsid w:val="00E74105"/>
    <w:rsid w:val="00E80833"/>
    <w:rsid w:val="00E9004B"/>
    <w:rsid w:val="00EA0057"/>
    <w:rsid w:val="00EB40DA"/>
    <w:rsid w:val="00EC09B0"/>
    <w:rsid w:val="00EC5A77"/>
    <w:rsid w:val="00EF73A4"/>
    <w:rsid w:val="00F244F7"/>
    <w:rsid w:val="00F273E6"/>
    <w:rsid w:val="00F305CA"/>
    <w:rsid w:val="00F32879"/>
    <w:rsid w:val="00F40849"/>
    <w:rsid w:val="00F66382"/>
    <w:rsid w:val="00F71812"/>
    <w:rsid w:val="00F71C9E"/>
    <w:rsid w:val="00FA6098"/>
    <w:rsid w:val="00FB0AE5"/>
    <w:rsid w:val="00FC3B46"/>
    <w:rsid w:val="00FC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F397C-2590-48B0-A95B-532702A8F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3</cp:revision>
  <cp:lastPrinted>2021-04-11T12:02:00Z</cp:lastPrinted>
  <dcterms:created xsi:type="dcterms:W3CDTF">2021-05-02T11:16:00Z</dcterms:created>
  <dcterms:modified xsi:type="dcterms:W3CDTF">2021-05-02T11:28:00Z</dcterms:modified>
</cp:coreProperties>
</file>